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16E3" w:rsidRPr="003616E3" w:rsidRDefault="00395507" w:rsidP="003955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550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45225" cy="85890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5225" cy="858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65A" w:rsidRDefault="00B6265A" w:rsidP="00FE1B1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65A" w:rsidRDefault="00B6265A" w:rsidP="00FE1B1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65A" w:rsidRDefault="00B6265A" w:rsidP="00FE1B1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1B12" w:rsidRDefault="00FE1B12" w:rsidP="00FE1B12">
      <w:pPr>
        <w:shd w:val="clear" w:color="auto" w:fill="FFFFFF"/>
        <w:tabs>
          <w:tab w:val="left" w:pos="84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B12" w:rsidRDefault="00FE1B12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0D47" w:rsidRPr="004238B4" w:rsidRDefault="005D6648" w:rsidP="00B6265A">
      <w:pPr>
        <w:shd w:val="clear" w:color="auto" w:fill="FFFFFF"/>
        <w:tabs>
          <w:tab w:val="left" w:pos="8467"/>
        </w:tabs>
        <w:spacing w:before="10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Годовые задачи на 2025 – 2026</w:t>
      </w:r>
      <w:r w:rsidR="004A0D47" w:rsidRPr="004238B4">
        <w:rPr>
          <w:rFonts w:ascii="Times New Roman" w:hAnsi="Times New Roman" w:cs="Times New Roman"/>
          <w:sz w:val="28"/>
          <w:szCs w:val="28"/>
        </w:rPr>
        <w:t xml:space="preserve"> учебный год:</w:t>
      </w:r>
    </w:p>
    <w:p w:rsidR="004A0D47" w:rsidRPr="004238B4" w:rsidRDefault="004A0D47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38B4">
        <w:rPr>
          <w:rFonts w:ascii="Times New Roman" w:hAnsi="Times New Roman" w:cs="Times New Roman"/>
          <w:sz w:val="28"/>
          <w:szCs w:val="28"/>
        </w:rPr>
        <w:t xml:space="preserve">1. Формировать </w:t>
      </w:r>
      <w:r>
        <w:rPr>
          <w:rFonts w:ascii="Times New Roman" w:hAnsi="Times New Roman" w:cs="Times New Roman"/>
          <w:sz w:val="28"/>
          <w:szCs w:val="28"/>
        </w:rPr>
        <w:t>произносительную сторону</w:t>
      </w:r>
      <w:r w:rsidRPr="004238B4">
        <w:rPr>
          <w:rFonts w:ascii="Times New Roman" w:hAnsi="Times New Roman" w:cs="Times New Roman"/>
          <w:sz w:val="28"/>
          <w:szCs w:val="28"/>
        </w:rPr>
        <w:t xml:space="preserve"> речи</w:t>
      </w:r>
      <w:r>
        <w:rPr>
          <w:rFonts w:ascii="Times New Roman" w:hAnsi="Times New Roman" w:cs="Times New Roman"/>
          <w:sz w:val="28"/>
          <w:szCs w:val="28"/>
        </w:rPr>
        <w:t xml:space="preserve"> старших дошкол</w:t>
      </w:r>
      <w:r w:rsidR="005D6648">
        <w:rPr>
          <w:rFonts w:ascii="Times New Roman" w:hAnsi="Times New Roman" w:cs="Times New Roman"/>
          <w:sz w:val="28"/>
          <w:szCs w:val="28"/>
        </w:rPr>
        <w:t>ьников посредством дидактических игр</w:t>
      </w:r>
      <w:r w:rsidRPr="004238B4">
        <w:rPr>
          <w:rFonts w:ascii="Times New Roman" w:hAnsi="Times New Roman" w:cs="Times New Roman"/>
          <w:sz w:val="28"/>
          <w:szCs w:val="28"/>
        </w:rPr>
        <w:t>во взаимодействии с педагогами и семьёй.</w:t>
      </w:r>
    </w:p>
    <w:p w:rsidR="004A0D47" w:rsidRPr="004238B4" w:rsidRDefault="00C0483A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Содействовать оптимизации процесса коррекции речи путём внедрения инновационных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здоровьесберегающих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технологий</w:t>
      </w:r>
    </w:p>
    <w:p w:rsidR="004A0D47" w:rsidRPr="004238B4" w:rsidRDefault="004A0D47" w:rsidP="004A0D47">
      <w:pPr>
        <w:shd w:val="clear" w:color="auto" w:fill="FFFFFF"/>
        <w:tabs>
          <w:tab w:val="left" w:pos="8467"/>
        </w:tabs>
        <w:spacing w:before="1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Способствовать развитию коммуникативных качеств </w:t>
      </w:r>
      <w:r w:rsidRPr="004238B4">
        <w:rPr>
          <w:rFonts w:ascii="Times New Roman" w:hAnsi="Times New Roman" w:cs="Times New Roman"/>
          <w:sz w:val="28"/>
          <w:szCs w:val="28"/>
        </w:rPr>
        <w:t>через участие в региональном конкурсе чтецов для детей старшего дошкольного возраста «Дорогою добра»</w:t>
      </w:r>
    </w:p>
    <w:p w:rsidR="004A0D47" w:rsidRPr="004A0D47" w:rsidRDefault="004A0D47" w:rsidP="004A0D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4A0D47" w:rsidRPr="004A0D47" w:rsidRDefault="004A0D47" w:rsidP="004A0D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6"/>
        <w:gridCol w:w="4594"/>
        <w:gridCol w:w="2268"/>
        <w:gridCol w:w="2381"/>
      </w:tblGrid>
      <w:tr w:rsidR="004A0D47" w:rsidRPr="004A0D47" w:rsidTr="0058680F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№п/п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Разделы и содержание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Сроки выполнения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Примечания</w:t>
            </w:r>
          </w:p>
        </w:tc>
      </w:tr>
      <w:tr w:rsidR="004A0D47" w:rsidRPr="004A0D47" w:rsidTr="0058680F"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Диагностическая работа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</w:tr>
      <w:tr w:rsidR="004A0D47" w:rsidRPr="004A0D47" w:rsidTr="0058680F">
        <w:trPr>
          <w:trHeight w:val="34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Обследование детей группы  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1D2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1-15.09.2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 речевым картам</w:t>
            </w:r>
          </w:p>
        </w:tc>
      </w:tr>
      <w:tr w:rsidR="004A0D47" w:rsidRPr="004A0D47" w:rsidTr="0058680F">
        <w:trPr>
          <w:trHeight w:val="95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Мониторинг достижения детьми планируемых результатов освоения ООП ДО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1D2FF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Апрель 202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6г.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узкие специалисты, воспитатели, мед. работники</w:t>
            </w:r>
          </w:p>
        </w:tc>
      </w:tr>
      <w:tr w:rsidR="004A0D47" w:rsidRPr="004A0D47" w:rsidTr="0058680F">
        <w:trPr>
          <w:trHeight w:val="98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Диагностика результативности коррекционно-педагогического процесса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Ноябрь, март, май - первый год обучения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Декабрь, май – второй год обучения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 планам индивидуальной коррекционной работы.</w:t>
            </w:r>
          </w:p>
        </w:tc>
      </w:tr>
      <w:tr w:rsidR="004A0D47" w:rsidRPr="004A0D47" w:rsidTr="0058680F"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Организационная работа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84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планов работы (тематического, календарного и плана индивидуально- подгрупповой работы)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141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карты максимальной нагрузки (фронтальных и индивидуальных), также определение дней и часов консультаций для родителей и воспитателей.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981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Совещание при заведующей. Итоги проверки речи детей для направления в логопедические группы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26.12.2025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Анализ и планирование работы.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591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Составление планов организационно-методической работы на учебный год.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 августа 2025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112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Анализ результатов диагностики и составление индивидуальных планов коррекционно-образовательной работы с детьми.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 15.09.2</w:t>
            </w:r>
            <w:r w:rsidR="00C048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Г.М..</w:t>
            </w:r>
          </w:p>
        </w:tc>
      </w:tr>
      <w:tr w:rsidR="004A0D47" w:rsidRPr="004A0D47" w:rsidTr="0058680F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Оформление документации.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0483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 15.09.25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470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Коррекционно-логопедическая работа.</w:t>
            </w:r>
          </w:p>
        </w:tc>
      </w:tr>
      <w:tr w:rsidR="004A0D47" w:rsidRPr="004A0D47" w:rsidTr="0058680F">
        <w:trPr>
          <w:trHeight w:val="65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Коррекционно-образовательная работа по формированию различных сторон речи.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67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Способствовать развитию речевых компонентов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41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Коррекция звукопроизношения</w:t>
            </w:r>
          </w:p>
          <w:p w:rsidR="004A0D47" w:rsidRPr="004A0D47" w:rsidRDefault="004A0D47" w:rsidP="00B6265A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150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Профилактическая работа. 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- Профилактика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дисграфии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дислексии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у детей группы.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- Профилактика трудностей речи в общении детей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410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Консультативная работа.</w:t>
            </w:r>
          </w:p>
        </w:tc>
      </w:tr>
      <w:tr w:rsidR="004A0D47" w:rsidRPr="004A0D47" w:rsidTr="0058680F">
        <w:trPr>
          <w:trHeight w:val="155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Консультации для педагогов</w:t>
            </w:r>
          </w:p>
          <w:p w:rsidR="00AC5C45" w:rsidRPr="00AC5C45" w:rsidRDefault="00AC5C45" w:rsidP="00AC5C45">
            <w:pPr>
              <w:numPr>
                <w:ilvl w:val="0"/>
                <w:numId w:val="3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«Развитие связной речи детей посредством мнемотехники» </w:t>
            </w:r>
          </w:p>
          <w:p w:rsidR="00AC5C45" w:rsidRPr="00AC5C45" w:rsidRDefault="00AC5C45" w:rsidP="00AC5C45">
            <w:pPr>
              <w:numPr>
                <w:ilvl w:val="0"/>
                <w:numId w:val="3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Сказкотерапия</w:t>
            </w:r>
            <w:proofErr w:type="spellEnd"/>
            <w:r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средство социально-коммуникативного развития связной речи у детей с билингвизмом»</w:t>
            </w:r>
          </w:p>
          <w:p w:rsidR="004A0D47" w:rsidRDefault="00AC5C45" w:rsidP="00AC5C45">
            <w:pPr>
              <w:pStyle w:val="a3"/>
              <w:numPr>
                <w:ilvl w:val="0"/>
                <w:numId w:val="3"/>
              </w:numPr>
              <w:ind w:left="360"/>
            </w:pPr>
            <w:r w:rsidRPr="00AC5C45">
              <w:t>«Нравственно-патриотическое воспитание дошкольников с ОНР посредством реализации лексических тем»</w:t>
            </w:r>
          </w:p>
          <w:p w:rsidR="00AC5C45" w:rsidRPr="004A0D47" w:rsidRDefault="00C0483A" w:rsidP="00AC5C45">
            <w:pPr>
              <w:pStyle w:val="a3"/>
              <w:numPr>
                <w:ilvl w:val="0"/>
                <w:numId w:val="3"/>
              </w:numPr>
              <w:ind w:left="360"/>
            </w:pPr>
            <w:r>
              <w:t>«</w:t>
            </w:r>
            <w:r w:rsidR="00F85A9D">
              <w:t>И</w:t>
            </w:r>
            <w:r>
              <w:t xml:space="preserve">спользование </w:t>
            </w:r>
            <w:proofErr w:type="spellStart"/>
            <w:r>
              <w:t>корре</w:t>
            </w:r>
            <w:r w:rsidR="00F85A9D">
              <w:t>к</w:t>
            </w:r>
            <w:r>
              <w:t>ционн</w:t>
            </w:r>
            <w:r w:rsidR="00F85A9D">
              <w:t>о</w:t>
            </w:r>
            <w:proofErr w:type="spellEnd"/>
            <w:r w:rsidR="00F85A9D">
              <w:t xml:space="preserve"> – развивающего потенциала»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C5C45" w:rsidRPr="00AC5C45" w:rsidRDefault="00C0483A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15.10.2025г.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F85A9D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C048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.11.2025г.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C0483A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 2025</w:t>
            </w:r>
            <w:r w:rsidR="00AC5C45" w:rsidRPr="00AC5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F85A9D" w:rsidRDefault="00F85A9D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5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 2026г</w:t>
            </w: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AC5C45" w:rsidRPr="00AC5C45" w:rsidRDefault="00AC5C45" w:rsidP="00AC5C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4A0D47" w:rsidRPr="00AC5C45" w:rsidRDefault="004A0D47" w:rsidP="00AC5C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4A0D47" w:rsidRPr="00AC5C45" w:rsidRDefault="004A0D47" w:rsidP="00AC5C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AC5C45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C45" w:rsidRPr="00AC5C45" w:rsidRDefault="00AC5C45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5C45" w:rsidRDefault="00AC5C45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Pr="00AC5C45" w:rsidRDefault="00840F9C" w:rsidP="00840F9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F9C" w:rsidRDefault="00840F9C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5C45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AC5C45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5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840F9C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0F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Консультирование родителей по вопросам развития речи детей.</w:t>
            </w:r>
          </w:p>
          <w:p w:rsidR="00840F9C" w:rsidRPr="00840F9C" w:rsidRDefault="00840F9C" w:rsidP="00840F9C">
            <w:pPr>
              <w:numPr>
                <w:ilvl w:val="0"/>
                <w:numId w:val="2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«Совместная деятельность учителя-</w:t>
            </w: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логопеда и родителей по </w:t>
            </w:r>
            <w:r w:rsid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формированию произносительной стороны</w:t>
            </w: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речи детей посредством игровой деятельности»</w:t>
            </w:r>
          </w:p>
          <w:p w:rsidR="00840F9C" w:rsidRPr="00840F9C" w:rsidRDefault="00840F9C" w:rsidP="00840F9C">
            <w:pPr>
              <w:numPr>
                <w:ilvl w:val="0"/>
                <w:numId w:val="2"/>
              </w:num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0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«Речевая готовность ребенка к школе»</w:t>
            </w:r>
          </w:p>
          <w:p w:rsidR="004A0D47" w:rsidRDefault="00840F9C" w:rsidP="00840F9C">
            <w:pPr>
              <w:pStyle w:val="a3"/>
              <w:numPr>
                <w:ilvl w:val="0"/>
                <w:numId w:val="2"/>
              </w:numPr>
              <w:ind w:left="360"/>
            </w:pPr>
            <w:r w:rsidRPr="00840F9C">
              <w:t>«</w:t>
            </w:r>
            <w:proofErr w:type="spellStart"/>
            <w:r w:rsidRPr="00840F9C">
              <w:t>Здоровьесберегающие</w:t>
            </w:r>
            <w:proofErr w:type="spellEnd"/>
            <w:r w:rsidRPr="00840F9C">
              <w:t xml:space="preserve"> технологии в работе с дошкольниками»</w:t>
            </w:r>
          </w:p>
          <w:p w:rsidR="00840F9C" w:rsidRPr="004A0D47" w:rsidRDefault="00F85A9D" w:rsidP="00840F9C">
            <w:pPr>
              <w:pStyle w:val="a3"/>
              <w:numPr>
                <w:ilvl w:val="0"/>
                <w:numId w:val="2"/>
              </w:numPr>
              <w:ind w:left="360"/>
            </w:pPr>
            <w:r>
              <w:t>«Фонематический слух –основа правильной речи ребёнка»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течение учебного года.</w:t>
            </w: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08.12.2025г.</w:t>
            </w: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613DC" w:rsidRDefault="0058680F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04.02.2026</w:t>
            </w:r>
            <w:r w:rsidR="00F85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4A0D47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5868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.04.2026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Pr="00F613DC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24.11.2025г.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Согласно графику работы</w:t>
            </w: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85A9D" w:rsidRDefault="00F85A9D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80DAE" w:rsidRPr="00280DAE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4A0D47" w:rsidRDefault="00280DAE" w:rsidP="00280D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0D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F85A9D" w:rsidRDefault="00F85A9D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0DAE" w:rsidRPr="004A0D47" w:rsidRDefault="00280DAE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280DAE" w:rsidRPr="004A0D47" w:rsidRDefault="00280DAE" w:rsidP="00280D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608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на родительских собраниях групп. 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Темы: 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«Специфика работы логопедической группы для детей с ОНР»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«В первый класс без дефектов речи»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«Предупреждение недостатков речи». Рекомендации учителя-логопеда для родителей детей среднего дошкольного возраста</w:t>
            </w:r>
          </w:p>
          <w:p w:rsidR="00A771CB" w:rsidRDefault="00A771CB" w:rsidP="00A771C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«Дидактические игры в индивидуальной работе по коррекции звукопроизношения у детей с ОНР»</w:t>
            </w:r>
          </w:p>
          <w:p w:rsidR="00D93B6F" w:rsidRPr="00A771CB" w:rsidRDefault="00D93B6F" w:rsidP="00A771C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чевая готовность к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обучению в школе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?»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«Рекомендации родителям по </w:t>
            </w:r>
            <w:r w:rsidR="00D93B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развитию речи детей</w:t>
            </w:r>
            <w:r w:rsidR="00D93B6F" w:rsidRPr="00A771CB">
              <w:rPr>
                <w:rFonts w:ascii="Times New Roman" w:hAnsi="Times New Roman" w:cs="Times New Roman"/>
                <w:sz w:val="24"/>
                <w:szCs w:val="24"/>
              </w:rPr>
              <w:t xml:space="preserve"> в летний период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«Наши достижения» - подведение итогов работы с детьми. </w:t>
            </w:r>
          </w:p>
          <w:p w:rsidR="00A771CB" w:rsidRPr="00A771CB" w:rsidRDefault="00A771CB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группы №4,8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</w:t>
            </w:r>
          </w:p>
          <w:p w:rsidR="00F85A9D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группы №5, 13 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</w:t>
            </w: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</w:t>
            </w:r>
            <w:r w:rsidR="00C77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 №14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группы №4,8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 2026</w:t>
            </w:r>
            <w:r w:rsid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 группы № 5, 13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группа</w:t>
            </w:r>
          </w:p>
          <w:p w:rsidR="00A771CB" w:rsidRPr="00A771CB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группа</w:t>
            </w:r>
          </w:p>
          <w:p w:rsidR="00A771CB" w:rsidRPr="00A771CB" w:rsidRDefault="00C77BF9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 2026</w:t>
            </w:r>
            <w:r w:rsidR="00A771CB"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группа</w:t>
            </w:r>
          </w:p>
          <w:p w:rsidR="004A0D47" w:rsidRPr="00A771CB" w:rsidRDefault="00A771CB" w:rsidP="00A771C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группа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A771CB" w:rsidRPr="00A771CB" w:rsidRDefault="00F85A9D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D93B6F" w:rsidRDefault="00C77BF9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D93B6F" w:rsidRDefault="00D93B6F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93B6F" w:rsidRPr="00A771CB" w:rsidRDefault="00D93B6F" w:rsidP="00D93B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D93B6F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Самойлова И.Г.</w:t>
            </w:r>
          </w:p>
          <w:p w:rsidR="00A771CB" w:rsidRPr="00A771CB" w:rsidRDefault="00D93B6F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Донскова С.В.</w:t>
            </w:r>
          </w:p>
          <w:p w:rsidR="00A771CB" w:rsidRPr="00A771CB" w:rsidRDefault="00A771CB" w:rsidP="00A771C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  <w:p w:rsidR="004A0D47" w:rsidRPr="00A771CB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Проведение еженедельных консультаций для родителей во второй половине дня.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C77BF9" w:rsidRPr="00A771CB" w:rsidRDefault="00C77BF9" w:rsidP="00C77B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Харисова Г.М.</w:t>
            </w:r>
          </w:p>
          <w:p w:rsidR="00C77BF9" w:rsidRPr="00C77BF9" w:rsidRDefault="00C77BF9" w:rsidP="004A0D4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Абдулхакова</w:t>
            </w:r>
            <w:proofErr w:type="spellEnd"/>
            <w:r w:rsidRPr="00A771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Л.Г.</w:t>
            </w:r>
          </w:p>
        </w:tc>
      </w:tr>
      <w:tr w:rsidR="004A0D47" w:rsidRPr="004A0D47" w:rsidTr="0058680F">
        <w:trPr>
          <w:trHeight w:val="470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Методическая работа.</w:t>
            </w:r>
          </w:p>
        </w:tc>
      </w:tr>
      <w:tr w:rsidR="004A0D47" w:rsidRPr="004A0D47" w:rsidTr="0058680F">
        <w:trPr>
          <w:trHeight w:val="568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Педагогические советы</w:t>
            </w:r>
          </w:p>
        </w:tc>
      </w:tr>
      <w:tr w:rsidR="004A0D47" w:rsidRPr="004A0D47" w:rsidTr="0058680F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975398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</w:pPr>
          </w:p>
          <w:p w:rsidR="004A0D47" w:rsidRPr="00975398" w:rsidRDefault="00B551AD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</w:t>
            </w:r>
            <w:r w:rsidR="004A0D47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едагогический совет</w:t>
            </w: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№1</w:t>
            </w:r>
            <w:r w:rsidR="004A0D47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B551AD" w:rsidRPr="00975398">
              <w:rPr>
                <w:rFonts w:ascii="Times New Roman" w:hAnsi="Times New Roman" w:cs="Times New Roman"/>
                <w:sz w:val="24"/>
                <w:szCs w:val="24"/>
              </w:rPr>
              <w:t>Организация образовательной деятельнос</w:t>
            </w:r>
            <w:r w:rsidR="00A20261" w:rsidRPr="00975398">
              <w:rPr>
                <w:rFonts w:ascii="Times New Roman" w:hAnsi="Times New Roman" w:cs="Times New Roman"/>
                <w:sz w:val="24"/>
                <w:szCs w:val="24"/>
              </w:rPr>
              <w:t>ти в условиях реализации стандарта дошкольного образования</w:t>
            </w:r>
            <w:r w:rsidRPr="0097539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58680F" w:rsidRPr="00975398" w:rsidRDefault="0058680F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B6265A" w:rsidRDefault="00B6265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Цель: ознакомление  с итогами деятельности ДОУ№32»Чайка» в летний оздоровительный период. Рассмотрение и принятие годового плана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–образовательной работы на 2025 – 2026 учебный год с приложениями.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CE5C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Сентябрь 202</w:t>
            </w:r>
            <w:r w:rsidR="00C77BF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Старший воспитатель 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Анисимова Ч.Р.</w:t>
            </w:r>
          </w:p>
        </w:tc>
      </w:tr>
      <w:tr w:rsidR="004A0D47" w:rsidRPr="004A0D47" w:rsidTr="0058680F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975398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</w:t>
            </w:r>
            <w:r w:rsidR="00B551AD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№2</w:t>
            </w: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«</w:t>
            </w:r>
            <w:r w:rsidR="002403E9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Сохранение и укрепление здоровья детей в ДОУ»</w:t>
            </w:r>
          </w:p>
          <w:p w:rsidR="0058680F" w:rsidRPr="00975398" w:rsidRDefault="0058680F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B6265A" w:rsidRDefault="00B6265A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6265A">
              <w:rPr>
                <w:rFonts w:ascii="Times New Roman" w:hAnsi="Times New Roman" w:cs="Times New Roman"/>
                <w:sz w:val="24"/>
                <w:szCs w:val="24"/>
              </w:rPr>
              <w:t>Цель: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путей и способов формирования культуры здоровья дошкольников, резервов и возможностей совершенствования работы в данном направлении.</w:t>
            </w:r>
          </w:p>
          <w:p w:rsidR="004A0D47" w:rsidRPr="00975398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Pr="00975398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Pr="00975398" w:rsidRDefault="004A0D47" w:rsidP="004A0D47">
            <w:pPr>
              <w:spacing w:after="0" w:line="240" w:lineRule="auto"/>
              <w:ind w:left="10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 2025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AB69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</w:tc>
      </w:tr>
      <w:tr w:rsidR="004A0D47" w:rsidRPr="004A0D47" w:rsidTr="0058680F">
        <w:trPr>
          <w:trHeight w:val="3551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975398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E4229E" w:rsidRDefault="004A0D47" w:rsidP="009753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</w:t>
            </w:r>
            <w:r w:rsidR="00AB695D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№3</w:t>
            </w: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«</w:t>
            </w:r>
            <w:r w:rsidR="00D03004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речевой деятельности детей дошкольного возраста, как один из приоритетов современного ДОУ»</w:t>
            </w:r>
          </w:p>
          <w:p w:rsidR="0058680F" w:rsidRPr="00975398" w:rsidRDefault="0058680F" w:rsidP="009753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D03004" w:rsidRPr="00975398" w:rsidRDefault="00D03004" w:rsidP="009753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</w:rPr>
              <w:t>Цель: Создание необходимых организационных, методических, педагогических условий, обеспечивающих развитие языковых коммуникативных компетенций дошкольников по обучению родному языку.</w:t>
            </w:r>
          </w:p>
          <w:p w:rsidR="002324E2" w:rsidRPr="00975398" w:rsidRDefault="006422CA" w:rsidP="006422C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2026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2324E2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  <w:p w:rsidR="00D03004" w:rsidRDefault="00D03004" w:rsidP="002324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6422CA" w:rsidRDefault="004A0D47" w:rsidP="00D03004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56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E4229E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4A0D47" w:rsidRDefault="00D03004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Педсовет №4</w:t>
            </w:r>
            <w:r w:rsidR="00952182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4A0D47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«</w:t>
            </w:r>
            <w:r w:rsidR="00952182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Итоги </w:t>
            </w:r>
            <w:r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работы ДОУ за 2025-2026 учебный год</w:t>
            </w:r>
            <w:r w:rsidR="004A0D47" w:rsidRPr="0097539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»</w:t>
            </w:r>
          </w:p>
          <w:p w:rsidR="0058680F" w:rsidRDefault="0058680F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B6265A" w:rsidRPr="0058680F" w:rsidRDefault="0058680F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Цель: проанализировать работу педагогического коллектива ДОУ за учебный год по годовым задачам.</w:t>
            </w:r>
          </w:p>
          <w:p w:rsidR="004A0D47" w:rsidRPr="00952182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E4229E" w:rsidRDefault="004A0D47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952182" w:rsidRDefault="00952182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2182" w:rsidRDefault="00952182" w:rsidP="004A0D47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E4229E" w:rsidRDefault="004A0D47" w:rsidP="00D03004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Май 2026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Зав. ДОУ 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Старший воспитатель Анисимова Ч.Р.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204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Подготовить к публикации в журналах конспекты логопедических образовательных ситуаций, публикации статей на интернет-сайтах, в сборниках конференций. Участие в городских, региональных, российских и международных конкурсах.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81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Научно-методическая помощь педагогам ДОУ в вопросах формирования речи детей.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111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60D" w:rsidRPr="00EF760D" w:rsidRDefault="00EF760D" w:rsidP="00EF76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F760D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Мероприятие с детьми </w:t>
            </w:r>
          </w:p>
          <w:p w:rsidR="004A0D47" w:rsidRPr="004A0D47" w:rsidRDefault="00EF760D" w:rsidP="00EF760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F760D">
              <w:rPr>
                <w:rFonts w:ascii="Times New Roman" w:hAnsi="Times New Roman" w:cs="Times New Roman"/>
                <w:sz w:val="24"/>
                <w:szCs w:val="24"/>
              </w:rPr>
              <w:t>Интеллектуальная викторина «Лучше нет родного края» для старших дошкольников в рамках недели «Родного языка»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C77BF9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19.02.2026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1112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конкурс чтецов «Дорогою добра»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  <w:r w:rsidR="00C77BF9">
              <w:rPr>
                <w:rFonts w:ascii="Times New Roman" w:hAnsi="Times New Roman" w:cs="Times New Roman"/>
                <w:sz w:val="24"/>
                <w:szCs w:val="24"/>
              </w:rPr>
              <w:t xml:space="preserve"> 2026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(по плану КФУ и МБУ ИМЦ)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Заведующий Константинова И.В., ст.воспитатель Анисимова Ч.Р.,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Участие в работе курсов повышения квалификации, в мероприятиях городского, регионального, российского и международного уровней, методического объединения по обмену опытом.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Согласно планам городского методического объединения</w:t>
            </w:r>
          </w:p>
        </w:tc>
      </w:tr>
      <w:tr w:rsidR="004A0D47" w:rsidRPr="004A0D47" w:rsidTr="0058680F">
        <w:trPr>
          <w:trHeight w:val="391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proofErr w:type="spellStart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Психолого-медико-педагогический</w:t>
            </w:r>
            <w:proofErr w:type="spellEnd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консилиум (</w:t>
            </w:r>
            <w:proofErr w:type="spellStart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</w:t>
            </w:r>
          </w:p>
        </w:tc>
      </w:tr>
      <w:tr w:rsidR="004A0D47" w:rsidRPr="004A0D47" w:rsidTr="0058680F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A2026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комиссии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раз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Ст. воспитатель</w:t>
            </w:r>
          </w:p>
        </w:tc>
      </w:tr>
      <w:tr w:rsidR="00A20261" w:rsidRPr="004A0D47" w:rsidTr="0058680F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8034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Утверждение состава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детского сада: председатель: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секретарь –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 xml:space="preserve"> Анисимова Ч.Р.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87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Организация первичной психолого-педагогической диагностики с целью выявления отклонений в развитии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4A0D47" w:rsidRPr="004A0D47" w:rsidTr="0058680F">
        <w:trPr>
          <w:trHeight w:val="526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Утверждение списка детей для работы в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4A0D47" w:rsidRPr="004A0D47" w:rsidTr="0058680F">
        <w:trPr>
          <w:trHeight w:val="864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Разработка ИПР (ИОМ) с целью предоставления коррекционной помощи в условиях ДОУ (дети ОВЗ)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 2025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</w:t>
            </w:r>
          </w:p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709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Анализ результатов диагностики на заседании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2026</w:t>
            </w:r>
            <w:r w:rsidR="008E5B9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ДОУ</w:t>
            </w:r>
          </w:p>
        </w:tc>
      </w:tr>
      <w:tr w:rsidR="004A0D47" w:rsidRPr="004A0D47" w:rsidTr="0058680F">
        <w:trPr>
          <w:trHeight w:val="28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Направление детей в ПМПК города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Пред ПМПК</w:t>
            </w:r>
          </w:p>
        </w:tc>
      </w:tr>
      <w:tr w:rsidR="004A0D47" w:rsidRPr="004A0D47" w:rsidTr="0058680F">
        <w:trPr>
          <w:trHeight w:val="283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723A86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Заседание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комиссии центра психолого-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медико-социального сопровождения №85 (ПМПК) по комплектованию групп детей с нарушениями речи.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5008FA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январь 2026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Заведующий 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Константинова И.В.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</w:tc>
      </w:tr>
      <w:tr w:rsidR="004A0D47" w:rsidRPr="004A0D47" w:rsidTr="0058680F">
        <w:trPr>
          <w:trHeight w:val="69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723A86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Ознакомление родителей </w:t>
            </w:r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с результатами </w:t>
            </w:r>
            <w:proofErr w:type="spellStart"/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4A0D47"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обследовании детей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4A0D47" w:rsidRPr="004A0D47" w:rsidRDefault="004A0D47" w:rsidP="004A0D47">
            <w:pPr>
              <w:tabs>
                <w:tab w:val="left" w:pos="992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воспитатели </w:t>
            </w:r>
          </w:p>
        </w:tc>
      </w:tr>
      <w:tr w:rsidR="004A0D47" w:rsidRPr="004A0D47" w:rsidTr="0058680F">
        <w:trPr>
          <w:trHeight w:val="69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Заключение договора</w:t>
            </w:r>
            <w:r w:rsidR="00723A86">
              <w:rPr>
                <w:rFonts w:ascii="Times New Roman" w:hAnsi="Times New Roman" w:cs="Times New Roman"/>
                <w:sz w:val="24"/>
                <w:szCs w:val="24"/>
              </w:rPr>
              <w:t xml:space="preserve"> между ДОУ и родителями о </w:t>
            </w:r>
            <w:proofErr w:type="spellStart"/>
            <w:r w:rsidR="00723A86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обследовании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детей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Ст. воспитатель</w:t>
            </w:r>
          </w:p>
        </w:tc>
      </w:tr>
      <w:tr w:rsidR="004A0D47" w:rsidRPr="004A0D47" w:rsidTr="0058680F">
        <w:trPr>
          <w:trHeight w:val="98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Консультирование родителей узкими специалистами по вопросу комплексного сопровождения ребенка согласно индивидуального плана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 ежемесячно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4A0D47" w:rsidRPr="004A0D47" w:rsidRDefault="004A0D47" w:rsidP="004A0D47">
            <w:pPr>
              <w:tabs>
                <w:tab w:val="left" w:pos="992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Посещение неблагополучных семей</w:t>
            </w:r>
            <w:r w:rsidR="008034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Педагог –психолог </w:t>
            </w:r>
          </w:p>
        </w:tc>
      </w:tr>
      <w:tr w:rsidR="00A20261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№1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Утверждение совета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Распределение обязанностей между членами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0261" w:rsidRDefault="00A20261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Обсужд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>ение и утверждение плана на 2025 – 2026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Организация работы с семьями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Pr="004A0D47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261" w:rsidRDefault="0058680F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Председ</w:t>
            </w:r>
            <w:r w:rsidR="00920EF3">
              <w:rPr>
                <w:rFonts w:ascii="Times New Roman" w:hAnsi="Times New Roman" w:cs="Times New Roman"/>
                <w:sz w:val="24"/>
                <w:szCs w:val="24"/>
              </w:rPr>
              <w:t>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20EF3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920EF3"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И.В.;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Секретарь Анисимова Ч.Р.</w:t>
            </w:r>
          </w:p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920EF3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№2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Освещение результатов обследования детей узкими специалистами и воспитателями.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Анализ психолого-педагогического сопровождения детей. Организация индивидуальной работы с детьми.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Утверждение индивидуального плана коррекционной работы с детьми с отклонениями в развитии с учетом рекомендаций всех специалистов. 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Сопровождение детей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58680F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Председ</w:t>
            </w:r>
            <w:r w:rsidR="00920EF3">
              <w:rPr>
                <w:rFonts w:ascii="Times New Roman" w:hAnsi="Times New Roman" w:cs="Times New Roman"/>
                <w:sz w:val="24"/>
                <w:szCs w:val="24"/>
              </w:rPr>
              <w:t>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20EF3"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 w:rsidR="00920EF3">
              <w:rPr>
                <w:rFonts w:ascii="Times New Roman" w:hAnsi="Times New Roman" w:cs="Times New Roman"/>
                <w:sz w:val="24"/>
                <w:szCs w:val="24"/>
              </w:rPr>
              <w:t xml:space="preserve"> Константинова И.В.;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Секретарь Анисимова Ч.Р.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</w:tc>
      </w:tr>
      <w:tr w:rsidR="00920EF3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№3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Контроль по выполнению рекомендаций и реализации ИОМ.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Подготовка списков для обследования специалистами.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Организация работы с неорганизованными детьми.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Сопровождение семей СОП.</w:t>
            </w:r>
          </w:p>
          <w:p w:rsidR="00920EF3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Январь 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Воспитатели,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узкие специалисты</w:t>
            </w:r>
          </w:p>
        </w:tc>
      </w:tr>
      <w:tr w:rsidR="00920EF3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№4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Подготовка пакета документов для детей на ПМПК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. Организация работы с неорганизованными детьми.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Сопровождение семей СОП.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Февраль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0EF3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№5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Результаты сопровождения детей.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Индивидуальная работа с детьми.</w:t>
            </w:r>
          </w:p>
          <w:p w:rsidR="00920EF3" w:rsidRDefault="00482F7A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Сопровождение детей СОП.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482F7A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0EF3" w:rsidRPr="004A0D47" w:rsidTr="0058680F">
        <w:trPr>
          <w:trHeight w:val="437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Pr="004A0D47" w:rsidRDefault="00920EF3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Заседание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№6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Выполнение рекомендаций ПМПК.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Итоги работы за год.</w:t>
            </w:r>
          </w:p>
          <w:p w:rsidR="00482F7A" w:rsidRDefault="00482F7A" w:rsidP="00482F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Определение задач и содержания работы по комплекс</w:t>
            </w:r>
            <w:r w:rsidR="005008FA">
              <w:rPr>
                <w:rFonts w:ascii="Times New Roman" w:hAnsi="Times New Roman" w:cs="Times New Roman"/>
                <w:sz w:val="24"/>
                <w:szCs w:val="24"/>
              </w:rPr>
              <w:t>ному сопровождению детей на 2026 – 2027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год.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482F7A" w:rsidP="004A0D47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ПМПк</w:t>
            </w:r>
            <w:proofErr w:type="spellEnd"/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920EF3" w:rsidRDefault="00920EF3" w:rsidP="00920EF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0D47" w:rsidRPr="004A0D47" w:rsidTr="0058680F">
        <w:trPr>
          <w:trHeight w:val="470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A0D4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Создание развивающей предметно-пространственной среды</w:t>
            </w:r>
          </w:p>
        </w:tc>
      </w:tr>
      <w:tr w:rsidR="004A0D47" w:rsidRPr="004A0D47" w:rsidTr="0058680F">
        <w:trPr>
          <w:trHeight w:val="470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- Пополнение развивающей среды дидактическими играми, пособиями, методической литературой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Донскова С.В.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Самойлова И.Г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Абдулхакова</w:t>
            </w:r>
            <w:proofErr w:type="spellEnd"/>
            <w:r w:rsidRPr="004A0D47">
              <w:rPr>
                <w:rFonts w:ascii="Times New Roman" w:hAnsi="Times New Roman" w:cs="Times New Roman"/>
                <w:sz w:val="24"/>
                <w:szCs w:val="24"/>
              </w:rPr>
              <w:t xml:space="preserve"> Л.Г.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0D47">
              <w:rPr>
                <w:rFonts w:ascii="Times New Roman" w:hAnsi="Times New Roman" w:cs="Times New Roman"/>
                <w:sz w:val="24"/>
                <w:szCs w:val="24"/>
              </w:rPr>
              <w:t>Харисова Г.М.</w:t>
            </w:r>
          </w:p>
          <w:p w:rsidR="004A0D47" w:rsidRPr="004A0D47" w:rsidRDefault="004A0D47" w:rsidP="004A0D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A0D47" w:rsidRPr="008359FB" w:rsidRDefault="004A0D47" w:rsidP="004A0D47"/>
    <w:p w:rsidR="004A0D47" w:rsidRPr="008359FB" w:rsidRDefault="004A0D47" w:rsidP="004A0D47"/>
    <w:p w:rsidR="00EE60BC" w:rsidRDefault="00395507">
      <w:r w:rsidRPr="00395507">
        <w:rPr>
          <w:noProof/>
          <w:lang w:eastAsia="ru-RU"/>
        </w:rPr>
        <w:lastRenderedPageBreak/>
        <w:drawing>
          <wp:inline distT="0" distB="0" distL="0" distR="0">
            <wp:extent cx="6245225" cy="85890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5225" cy="858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60BC" w:rsidSect="00FE1B12">
      <w:pgSz w:w="11906" w:h="16838"/>
      <w:pgMar w:top="1440" w:right="991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5D641B"/>
    <w:multiLevelType w:val="hybridMultilevel"/>
    <w:tmpl w:val="E4F89548"/>
    <w:lvl w:ilvl="0" w:tplc="5BA42D86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90A7389"/>
    <w:multiLevelType w:val="hybridMultilevel"/>
    <w:tmpl w:val="48C4E7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642A83"/>
    <w:multiLevelType w:val="hybridMultilevel"/>
    <w:tmpl w:val="2A2E7B34"/>
    <w:lvl w:ilvl="0" w:tplc="4EAEDD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C62577D"/>
    <w:multiLevelType w:val="hybridMultilevel"/>
    <w:tmpl w:val="8780A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A0D47"/>
    <w:rsid w:val="001D2FFD"/>
    <w:rsid w:val="002324E2"/>
    <w:rsid w:val="002403E9"/>
    <w:rsid w:val="00280DAE"/>
    <w:rsid w:val="002F650D"/>
    <w:rsid w:val="003616E3"/>
    <w:rsid w:val="00395507"/>
    <w:rsid w:val="00482F7A"/>
    <w:rsid w:val="004A0D47"/>
    <w:rsid w:val="005008FA"/>
    <w:rsid w:val="0058680F"/>
    <w:rsid w:val="005A3A2F"/>
    <w:rsid w:val="005D6648"/>
    <w:rsid w:val="006422CA"/>
    <w:rsid w:val="006840C0"/>
    <w:rsid w:val="00723A86"/>
    <w:rsid w:val="00803470"/>
    <w:rsid w:val="00840F9C"/>
    <w:rsid w:val="008E5B97"/>
    <w:rsid w:val="00920EF3"/>
    <w:rsid w:val="00952182"/>
    <w:rsid w:val="00975398"/>
    <w:rsid w:val="00A20261"/>
    <w:rsid w:val="00A771CB"/>
    <w:rsid w:val="00AB695D"/>
    <w:rsid w:val="00AC5C45"/>
    <w:rsid w:val="00B551AD"/>
    <w:rsid w:val="00B6265A"/>
    <w:rsid w:val="00B65A6D"/>
    <w:rsid w:val="00B97E94"/>
    <w:rsid w:val="00C0483A"/>
    <w:rsid w:val="00C64F96"/>
    <w:rsid w:val="00C77BF9"/>
    <w:rsid w:val="00CE5CDD"/>
    <w:rsid w:val="00D03004"/>
    <w:rsid w:val="00D93B6F"/>
    <w:rsid w:val="00E22370"/>
    <w:rsid w:val="00E4229E"/>
    <w:rsid w:val="00E52DCE"/>
    <w:rsid w:val="00EE60BC"/>
    <w:rsid w:val="00EF760D"/>
    <w:rsid w:val="00F613DC"/>
    <w:rsid w:val="00F85A9D"/>
    <w:rsid w:val="00FC6185"/>
    <w:rsid w:val="00FE1B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4A0D4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FE1B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E1B12"/>
  </w:style>
  <w:style w:type="table" w:styleId="a4">
    <w:name w:val="Table Grid"/>
    <w:basedOn w:val="a1"/>
    <w:uiPriority w:val="59"/>
    <w:rsid w:val="00FE1B12"/>
    <w:pPr>
      <w:spacing w:line="254" w:lineRule="auto"/>
    </w:pPr>
    <w:rPr>
      <w:rFonts w:ascii="Calibri" w:eastAsia="Calibri" w:hAnsi="Calibri" w:cs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sid w:val="00FE1B12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223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23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C8FF93-C143-44C6-9B33-B3A53C38FC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1541</Words>
  <Characters>8785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Работа</dc:creator>
  <cp:lastModifiedBy>User</cp:lastModifiedBy>
  <cp:revision>2</cp:revision>
  <cp:lastPrinted>2012-05-24T08:56:00Z</cp:lastPrinted>
  <dcterms:created xsi:type="dcterms:W3CDTF">2025-10-18T11:49:00Z</dcterms:created>
  <dcterms:modified xsi:type="dcterms:W3CDTF">2025-10-18T11:49:00Z</dcterms:modified>
</cp:coreProperties>
</file>